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F9" w:rsidRPr="00164120" w:rsidRDefault="001766F9" w:rsidP="001766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64120">
        <w:rPr>
          <w:rFonts w:ascii="Times New Roman" w:hAnsi="Times New Roman"/>
          <w:b/>
          <w:sz w:val="28"/>
          <w:szCs w:val="28"/>
        </w:rPr>
        <w:t>Внеклассное мероприятие</w:t>
      </w:r>
    </w:p>
    <w:p w:rsidR="001766F9" w:rsidRPr="00164120" w:rsidRDefault="001766F9" w:rsidP="001766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64120">
        <w:rPr>
          <w:rFonts w:ascii="Times New Roman" w:hAnsi="Times New Roman"/>
          <w:b/>
          <w:sz w:val="28"/>
          <w:szCs w:val="28"/>
        </w:rPr>
        <w:t>Н. А. Некрасов «Сашины салазки»</w:t>
      </w:r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(отрывок из стихотворения «В зимние сумерки нянины сказки»)</w:t>
      </w:r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iCs/>
          <w:sz w:val="28"/>
          <w:szCs w:val="28"/>
        </w:rPr>
        <w:t>Педагог: Белых В.Е.</w:t>
      </w:r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64120">
        <w:rPr>
          <w:rFonts w:ascii="Times New Roman" w:hAnsi="Times New Roman"/>
          <w:b/>
          <w:iCs/>
          <w:sz w:val="28"/>
          <w:szCs w:val="28"/>
        </w:rPr>
        <w:t>Цель:</w:t>
      </w:r>
      <w:r w:rsidR="00262E0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D34DD">
        <w:rPr>
          <w:rFonts w:ascii="Times New Roman" w:hAnsi="Times New Roman"/>
          <w:sz w:val="28"/>
          <w:szCs w:val="28"/>
        </w:rPr>
        <w:t>формирование у учащихся умение самостоятельно получать информацию, пользуясь изучаемым материалом литературного произведения</w:t>
      </w:r>
      <w:r w:rsidR="00262E0C">
        <w:rPr>
          <w:rFonts w:ascii="Times New Roman" w:hAnsi="Times New Roman"/>
          <w:sz w:val="28"/>
          <w:szCs w:val="28"/>
        </w:rPr>
        <w:t>.</w:t>
      </w:r>
    </w:p>
    <w:p w:rsidR="001766F9" w:rsidRPr="00262E0C" w:rsidRDefault="00262E0C" w:rsidP="001766F9">
      <w:pPr>
        <w:pStyle w:val="a3"/>
        <w:jc w:val="both"/>
        <w:rPr>
          <w:rFonts w:ascii="Times New Roman" w:hAnsi="Times New Roman"/>
          <w:b/>
          <w:iCs/>
          <w:sz w:val="28"/>
          <w:szCs w:val="28"/>
        </w:rPr>
      </w:pPr>
      <w:r w:rsidRPr="00262E0C">
        <w:rPr>
          <w:rFonts w:ascii="Times New Roman" w:hAnsi="Times New Roman"/>
          <w:b/>
          <w:iCs/>
          <w:sz w:val="28"/>
          <w:szCs w:val="28"/>
        </w:rPr>
        <w:t xml:space="preserve">Задачи: </w:t>
      </w:r>
      <w:r>
        <w:rPr>
          <w:rFonts w:ascii="Times New Roman" w:hAnsi="Times New Roman"/>
          <w:iCs/>
          <w:sz w:val="28"/>
          <w:szCs w:val="28"/>
        </w:rPr>
        <w:t>формирование  УУД.</w:t>
      </w:r>
      <w:r w:rsidR="001766F9" w:rsidRPr="002D34DD">
        <w:rPr>
          <w:rFonts w:ascii="Times New Roman" w:hAnsi="Times New Roman"/>
          <w:iCs/>
          <w:sz w:val="28"/>
          <w:szCs w:val="28"/>
        </w:rPr>
        <w:t xml:space="preserve"> </w:t>
      </w:r>
    </w:p>
    <w:p w:rsidR="001766F9" w:rsidRDefault="001766F9" w:rsidP="001766F9">
      <w:pPr>
        <w:pStyle w:val="a3"/>
        <w:jc w:val="both"/>
        <w:rPr>
          <w:rFonts w:ascii="Times New Roman" w:hAnsi="Times New Roman"/>
          <w:color w:val="000000" w:themeColor="text1"/>
          <w:kern w:val="24"/>
          <w:sz w:val="28"/>
          <w:szCs w:val="28"/>
        </w:rPr>
      </w:pPr>
      <w:r w:rsidRPr="00164120">
        <w:rPr>
          <w:rFonts w:ascii="Times New Roman" w:hAnsi="Times New Roman"/>
          <w:b/>
          <w:iCs/>
          <w:sz w:val="28"/>
          <w:szCs w:val="28"/>
        </w:rPr>
        <w:t>Личностные:</w:t>
      </w:r>
      <w:r w:rsidR="00262E0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самоопределение, </w:t>
      </w:r>
      <w:proofErr w:type="spellStart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>смыслообразование</w:t>
      </w:r>
      <w:proofErr w:type="spellEnd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, морально – </w:t>
      </w:r>
      <w:proofErr w:type="gramStart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>этическая</w:t>
      </w:r>
      <w:proofErr w:type="gramEnd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>ориентаци</w:t>
      </w:r>
      <w:proofErr w:type="spellEnd"/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 (формирование умений: выказывать своё отношение к героям, выражать свои эмоции; оценивать поступки в соответствии с определённой ситуацией; выделять нравственный аспект поведения)</w:t>
      </w:r>
      <w:r>
        <w:rPr>
          <w:rFonts w:ascii="Times New Roman" w:hAnsi="Times New Roman"/>
          <w:color w:val="000000" w:themeColor="text1"/>
          <w:kern w:val="24"/>
          <w:sz w:val="28"/>
          <w:szCs w:val="28"/>
        </w:rPr>
        <w:t>.</w:t>
      </w:r>
    </w:p>
    <w:p w:rsidR="001766F9" w:rsidRDefault="001766F9" w:rsidP="001766F9">
      <w:pPr>
        <w:pStyle w:val="a3"/>
        <w:jc w:val="both"/>
        <w:rPr>
          <w:rFonts w:ascii="Times New Roman" w:hAnsi="Times New Roman"/>
          <w:color w:val="000000" w:themeColor="text1"/>
          <w:kern w:val="24"/>
          <w:sz w:val="28"/>
          <w:szCs w:val="28"/>
        </w:rPr>
      </w:pPr>
      <w:r w:rsidRPr="00164120">
        <w:rPr>
          <w:rFonts w:ascii="Times New Roman" w:hAnsi="Times New Roman"/>
          <w:b/>
          <w:iCs/>
          <w:sz w:val="28"/>
          <w:szCs w:val="28"/>
        </w:rPr>
        <w:t>Коммуникативные</w:t>
      </w:r>
      <w:r w:rsidRPr="002D34DD">
        <w:rPr>
          <w:rFonts w:ascii="Times New Roman" w:hAnsi="Times New Roman"/>
          <w:iCs/>
          <w:sz w:val="28"/>
          <w:szCs w:val="28"/>
        </w:rPr>
        <w:t>:</w:t>
      </w:r>
      <w:r w:rsidR="00262E0C">
        <w:rPr>
          <w:rFonts w:ascii="Times New Roman" w:hAnsi="Times New Roman"/>
          <w:iCs/>
          <w:sz w:val="28"/>
          <w:szCs w:val="28"/>
        </w:rPr>
        <w:t xml:space="preserve"> </w:t>
      </w:r>
      <w:r w:rsidRPr="002D34DD">
        <w:rPr>
          <w:rFonts w:ascii="Times New Roman" w:hAnsi="Times New Roman"/>
          <w:color w:val="000000"/>
          <w:sz w:val="28"/>
          <w:szCs w:val="28"/>
        </w:rPr>
        <w:t>формирование навыков работы в группах</w:t>
      </w:r>
      <w:r w:rsidR="00262E0C">
        <w:rPr>
          <w:rFonts w:ascii="Times New Roman" w:hAnsi="Times New Roman"/>
          <w:color w:val="000000"/>
          <w:sz w:val="28"/>
          <w:szCs w:val="28"/>
        </w:rPr>
        <w:t>,</w:t>
      </w:r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 развитие основных видов речевой деятельност</w:t>
      </w:r>
      <w:r>
        <w:rPr>
          <w:rFonts w:ascii="Times New Roman" w:hAnsi="Times New Roman"/>
          <w:color w:val="000000" w:themeColor="text1"/>
          <w:kern w:val="24"/>
          <w:sz w:val="28"/>
          <w:szCs w:val="28"/>
        </w:rPr>
        <w:t>и (слушания, чтения, говорения).</w:t>
      </w:r>
    </w:p>
    <w:p w:rsidR="001766F9" w:rsidRPr="002D34DD" w:rsidRDefault="001766F9" w:rsidP="001766F9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262E0C">
        <w:rPr>
          <w:rFonts w:ascii="Times New Roman" w:hAnsi="Times New Roman"/>
          <w:b/>
          <w:iCs/>
          <w:sz w:val="28"/>
          <w:szCs w:val="28"/>
        </w:rPr>
        <w:t>Познавательные</w:t>
      </w:r>
      <w:proofErr w:type="gramEnd"/>
      <w:r w:rsidRPr="002D34DD">
        <w:rPr>
          <w:rFonts w:ascii="Times New Roman" w:hAnsi="Times New Roman"/>
          <w:iCs/>
          <w:sz w:val="28"/>
          <w:szCs w:val="28"/>
        </w:rPr>
        <w:t>:</w:t>
      </w:r>
      <w:r w:rsidR="00262E0C">
        <w:rPr>
          <w:rFonts w:ascii="Times New Roman" w:hAnsi="Times New Roman"/>
          <w:iCs/>
          <w:sz w:val="28"/>
          <w:szCs w:val="28"/>
        </w:rPr>
        <w:t xml:space="preserve"> </w:t>
      </w:r>
      <w:r w:rsidRPr="002D34DD">
        <w:rPr>
          <w:rFonts w:ascii="Times New Roman" w:hAnsi="Times New Roman"/>
          <w:color w:val="000000" w:themeColor="text1"/>
          <w:kern w:val="24"/>
          <w:sz w:val="28"/>
          <w:szCs w:val="28"/>
        </w:rPr>
        <w:t>работа с информацией,</w:t>
      </w:r>
      <w:r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 выполнение логических операций</w:t>
      </w:r>
      <w:r w:rsidR="00262E0C">
        <w:rPr>
          <w:rFonts w:ascii="Times New Roman" w:hAnsi="Times New Roman"/>
          <w:color w:val="000000" w:themeColor="text1"/>
          <w:kern w:val="24"/>
          <w:sz w:val="28"/>
          <w:szCs w:val="28"/>
        </w:rPr>
        <w:t>.</w:t>
      </w:r>
    </w:p>
    <w:p w:rsidR="001766F9" w:rsidRPr="002D34DD" w:rsidRDefault="001766F9" w:rsidP="001766F9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64120">
        <w:rPr>
          <w:rFonts w:ascii="Times New Roman" w:hAnsi="Times New Roman"/>
          <w:b/>
          <w:iCs/>
          <w:sz w:val="28"/>
          <w:szCs w:val="28"/>
        </w:rPr>
        <w:t>Регулятивные</w:t>
      </w:r>
      <w:proofErr w:type="gramEnd"/>
      <w:r w:rsidRPr="00164120">
        <w:rPr>
          <w:rFonts w:ascii="Times New Roman" w:hAnsi="Times New Roman"/>
          <w:b/>
          <w:iCs/>
          <w:sz w:val="28"/>
          <w:szCs w:val="28"/>
        </w:rPr>
        <w:t>:</w:t>
      </w:r>
      <w:r w:rsidRPr="002D34DD">
        <w:rPr>
          <w:rFonts w:ascii="Times New Roman" w:hAnsi="Times New Roman"/>
          <w:sz w:val="28"/>
          <w:szCs w:val="28"/>
        </w:rPr>
        <w:t xml:space="preserve"> </w:t>
      </w:r>
      <w:r w:rsidR="00262E0C" w:rsidRPr="002D34DD">
        <w:rPr>
          <w:rFonts w:ascii="Times New Roman" w:hAnsi="Times New Roman"/>
          <w:sz w:val="28"/>
          <w:szCs w:val="28"/>
        </w:rPr>
        <w:t xml:space="preserve">формирование умений: </w:t>
      </w:r>
      <w:r w:rsidRPr="002D34DD">
        <w:rPr>
          <w:rFonts w:ascii="Times New Roman" w:hAnsi="Times New Roman"/>
          <w:sz w:val="28"/>
          <w:szCs w:val="28"/>
        </w:rPr>
        <w:t>управление своей деятельностью, контроль и коррекция, инициативность и самостоятельность.</w:t>
      </w:r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64120">
        <w:rPr>
          <w:rFonts w:ascii="Times New Roman" w:hAnsi="Times New Roman"/>
          <w:b/>
          <w:iCs/>
          <w:sz w:val="28"/>
          <w:szCs w:val="28"/>
        </w:rPr>
        <w:t>Оборудование и технические средства обучения</w:t>
      </w:r>
      <w:r w:rsidRPr="002D34DD">
        <w:rPr>
          <w:rFonts w:ascii="Times New Roman" w:hAnsi="Times New Roman"/>
          <w:iCs/>
          <w:sz w:val="28"/>
          <w:szCs w:val="28"/>
        </w:rPr>
        <w:t xml:space="preserve">: </w:t>
      </w:r>
      <w:r w:rsidRPr="002D34DD">
        <w:rPr>
          <w:rFonts w:ascii="Times New Roman" w:hAnsi="Times New Roman"/>
          <w:sz w:val="28"/>
          <w:szCs w:val="28"/>
        </w:rPr>
        <w:t xml:space="preserve">видеоряд </w:t>
      </w:r>
      <w:hyperlink r:id="rId4" w:history="1">
        <w:r w:rsidRPr="002D34DD">
          <w:rPr>
            <w:rFonts w:ascii="Times New Roman" w:hAnsi="Times New Roman"/>
            <w:sz w:val="28"/>
            <w:szCs w:val="28"/>
          </w:rPr>
          <w:t>http://inofon.rusobr.ru/p174aa1.html</w:t>
        </w:r>
      </w:hyperlink>
      <w:r w:rsidRPr="002D34DD">
        <w:rPr>
          <w:rFonts w:ascii="Times New Roman" w:hAnsi="Times New Roman"/>
          <w:sz w:val="28"/>
          <w:szCs w:val="28"/>
        </w:rPr>
        <w:t xml:space="preserve"> в исполнении Станислава </w:t>
      </w:r>
      <w:proofErr w:type="spellStart"/>
      <w:r w:rsidRPr="002D34DD">
        <w:rPr>
          <w:rFonts w:ascii="Times New Roman" w:hAnsi="Times New Roman"/>
          <w:sz w:val="28"/>
          <w:szCs w:val="28"/>
        </w:rPr>
        <w:t>Коренблита</w:t>
      </w:r>
      <w:proofErr w:type="spellEnd"/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64120">
        <w:rPr>
          <w:rFonts w:ascii="Times New Roman" w:hAnsi="Times New Roman"/>
          <w:b/>
          <w:iCs/>
          <w:sz w:val="28"/>
          <w:szCs w:val="28"/>
        </w:rPr>
        <w:t>Наглядные пособия:</w:t>
      </w:r>
      <w:r w:rsidRPr="002D34DD">
        <w:rPr>
          <w:rFonts w:ascii="Times New Roman" w:hAnsi="Times New Roman"/>
          <w:sz w:val="28"/>
          <w:szCs w:val="28"/>
        </w:rPr>
        <w:t xml:space="preserve">портрет Н.А. Некрасова, карточки со словами радость, испуг, восхищение, волнение, грусть, счастье. </w:t>
      </w:r>
      <w:r>
        <w:rPr>
          <w:rFonts w:ascii="Times New Roman" w:hAnsi="Times New Roman"/>
          <w:sz w:val="28"/>
          <w:szCs w:val="28"/>
        </w:rPr>
        <w:t>Картинки «Безопасное поведение на горке»</w:t>
      </w:r>
    </w:p>
    <w:p w:rsidR="001766F9" w:rsidRPr="002D34DD" w:rsidRDefault="001766F9" w:rsidP="001766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766F9" w:rsidRPr="002D34DD" w:rsidRDefault="00682E59" w:rsidP="001766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мероприятия</w:t>
      </w:r>
      <w:r w:rsidR="001766F9" w:rsidRPr="002D34DD">
        <w:rPr>
          <w:rFonts w:ascii="Times New Roman" w:hAnsi="Times New Roman"/>
          <w:b/>
          <w:sz w:val="28"/>
          <w:szCs w:val="28"/>
        </w:rPr>
        <w:t>:</w:t>
      </w:r>
    </w:p>
    <w:p w:rsidR="001766F9" w:rsidRPr="00262E0C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262E0C">
        <w:rPr>
          <w:rFonts w:ascii="Times New Roman" w:hAnsi="Times New Roman"/>
          <w:b/>
          <w:sz w:val="28"/>
          <w:szCs w:val="28"/>
        </w:rPr>
        <w:t xml:space="preserve">Учитель: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-Загадка не отгадывается сама,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Надо попробовать силу ума.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Учитель: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 -Ребята, прочтите про себя загадку и назовите отгадку.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Мы на них садимся смело,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Управляем неумело,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Они с горки нас несут,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В снег сугроба окунут.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Снова в горку мы их тянем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И в сугроб опять направим,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Снег, мороз, зима, как в сказке,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С горки нас несут…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                      (Салазки) Ответы учащихся: санки....</w:t>
      </w:r>
    </w:p>
    <w:p w:rsidR="001766F9" w:rsidRPr="00262E0C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262E0C">
        <w:rPr>
          <w:rFonts w:ascii="Times New Roman" w:hAnsi="Times New Roman"/>
          <w:b/>
          <w:sz w:val="28"/>
          <w:szCs w:val="28"/>
        </w:rPr>
        <w:t>Учитель: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-Почему санки? Докажите.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 Отгадка санки не в рифму, какие предположения ещё могут быть?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-Какие синонимы можно подобрать к слову санки?</w:t>
      </w:r>
      <w:r w:rsidRPr="002D34DD">
        <w:rPr>
          <w:rFonts w:ascii="Times New Roman" w:hAnsi="Times New Roman"/>
          <w:sz w:val="28"/>
          <w:szCs w:val="28"/>
        </w:rPr>
        <w:t xml:space="preserve"> Работа со словарями. (Значение слова салазки по словарю В.И. Даля: ручные санки, </w:t>
      </w:r>
      <w:proofErr w:type="spellStart"/>
      <w:r w:rsidRPr="002D34DD">
        <w:rPr>
          <w:rFonts w:ascii="Times New Roman" w:hAnsi="Times New Roman"/>
          <w:sz w:val="28"/>
          <w:szCs w:val="28"/>
        </w:rPr>
        <w:t>чунки</w:t>
      </w:r>
      <w:proofErr w:type="spellEnd"/>
      <w:r w:rsidRPr="002D34D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34DD">
        <w:rPr>
          <w:rFonts w:ascii="Times New Roman" w:hAnsi="Times New Roman"/>
          <w:sz w:val="28"/>
          <w:szCs w:val="28"/>
        </w:rPr>
        <w:t>чуночки</w:t>
      </w:r>
      <w:proofErr w:type="spellEnd"/>
      <w:r w:rsidRPr="002D34DD">
        <w:rPr>
          <w:rFonts w:ascii="Times New Roman" w:hAnsi="Times New Roman"/>
          <w:sz w:val="28"/>
          <w:szCs w:val="28"/>
        </w:rPr>
        <w:t xml:space="preserve">, </w:t>
      </w:r>
      <w:r w:rsidRPr="002D34DD">
        <w:rPr>
          <w:rFonts w:ascii="Times New Roman" w:hAnsi="Times New Roman"/>
          <w:sz w:val="28"/>
          <w:szCs w:val="28"/>
        </w:rPr>
        <w:lastRenderedPageBreak/>
        <w:t>или еще меньшие саночки, для катанья с гор.Значение слова салазки по С.И.Ожегову: салазки - маленькие деревянные ручные санки.)</w:t>
      </w:r>
    </w:p>
    <w:p w:rsidR="001766F9" w:rsidRPr="00262E0C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262E0C">
        <w:rPr>
          <w:rFonts w:ascii="Times New Roman" w:hAnsi="Times New Roman"/>
          <w:b/>
          <w:sz w:val="28"/>
          <w:szCs w:val="28"/>
        </w:rPr>
        <w:t xml:space="preserve">Учитель: </w:t>
      </w:r>
    </w:p>
    <w:p w:rsidR="001766F9" w:rsidRPr="00E92DCD" w:rsidRDefault="00682E59" w:rsidP="00E92DCD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-Сегодня </w:t>
      </w:r>
      <w:r w:rsidR="001766F9" w:rsidRPr="002D34DD">
        <w:rPr>
          <w:rFonts w:ascii="Times New Roman" w:hAnsi="Times New Roman"/>
          <w:color w:val="000000" w:themeColor="text1"/>
          <w:sz w:val="28"/>
          <w:szCs w:val="28"/>
        </w:rPr>
        <w:t>мы познакомимся со стихотворением Николая Алексеевича Некрасова «Сашины ...» Добавьте словечко!</w:t>
      </w:r>
    </w:p>
    <w:p w:rsidR="001766F9" w:rsidRPr="002D34DD" w:rsidRDefault="001766F9" w:rsidP="00E92DCD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-Как вы думаете, кто главный герой произведения? </w:t>
      </w:r>
    </w:p>
    <w:p w:rsidR="001766F9" w:rsidRPr="002D34DD" w:rsidRDefault="001766F9" w:rsidP="00E92DCD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-О каком времени года, будет говориться в стихотворении Н.А. Некрасова?</w:t>
      </w:r>
    </w:p>
    <w:p w:rsidR="001766F9" w:rsidRPr="002D34DD" w:rsidRDefault="001766F9" w:rsidP="00E92DCD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-Где будет происходить действие?</w:t>
      </w:r>
    </w:p>
    <w:p w:rsidR="001766F9" w:rsidRPr="002D34DD" w:rsidRDefault="001766F9" w:rsidP="00E92DCD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-Весёлое или грустно стихотворение?</w:t>
      </w:r>
    </w:p>
    <w:p w:rsidR="001766F9" w:rsidRPr="002D34DD" w:rsidRDefault="001766F9" w:rsidP="00262E0C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-Давайте проверим наши предположения.</w:t>
      </w:r>
      <w:r w:rsidR="00262E0C">
        <w:rPr>
          <w:rFonts w:ascii="Times New Roman" w:hAnsi="Times New Roman"/>
          <w:sz w:val="28"/>
          <w:szCs w:val="28"/>
        </w:rPr>
        <w:t xml:space="preserve"> </w:t>
      </w:r>
      <w:r w:rsidRPr="002D34DD">
        <w:rPr>
          <w:rFonts w:ascii="Times New Roman" w:hAnsi="Times New Roman"/>
          <w:sz w:val="28"/>
          <w:szCs w:val="28"/>
        </w:rPr>
        <w:t>Что для этого надо сделать? (прочитать)</w:t>
      </w:r>
    </w:p>
    <w:p w:rsidR="001766F9" w:rsidRPr="002D34DD" w:rsidRDefault="00682E5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-Назовите цель занятия</w:t>
      </w:r>
      <w:proofErr w:type="gramStart"/>
      <w:r w:rsidR="001766F9" w:rsidRPr="002D34DD">
        <w:rPr>
          <w:rFonts w:ascii="Times New Roman" w:hAnsi="Times New Roman"/>
          <w:sz w:val="28"/>
          <w:szCs w:val="28"/>
        </w:rPr>
        <w:t>.</w:t>
      </w:r>
      <w:proofErr w:type="gramEnd"/>
      <w:r w:rsidR="001766F9" w:rsidRPr="002D34D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1766F9" w:rsidRPr="002D34DD">
        <w:rPr>
          <w:rFonts w:ascii="Times New Roman" w:hAnsi="Times New Roman"/>
          <w:sz w:val="28"/>
          <w:szCs w:val="28"/>
        </w:rPr>
        <w:t>п</w:t>
      </w:r>
      <w:proofErr w:type="gramEnd"/>
      <w:r w:rsidR="001766F9" w:rsidRPr="002D34DD">
        <w:rPr>
          <w:rFonts w:ascii="Times New Roman" w:hAnsi="Times New Roman"/>
          <w:sz w:val="28"/>
          <w:szCs w:val="28"/>
        </w:rPr>
        <w:t xml:space="preserve">рочитать стихотворение Николая Алексеевича Некрасова)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Чтение учителем.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-Какую картину вы представили?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 Кто на переднем плане? Опишите внешний вид, настроение Саши. (Слова-названия чувств на карточках: радость, испуг, восхищение, волнение, грусть, счастье.)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Чтение стихотворения учащимся про себя.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735576">
        <w:rPr>
          <w:rFonts w:ascii="Times New Roman" w:hAnsi="Times New Roman"/>
          <w:b/>
          <w:sz w:val="28"/>
          <w:szCs w:val="28"/>
        </w:rPr>
        <w:t>Учитель</w:t>
      </w:r>
      <w:r w:rsidRPr="002D34DD">
        <w:rPr>
          <w:rFonts w:ascii="Times New Roman" w:hAnsi="Times New Roman"/>
          <w:sz w:val="28"/>
          <w:szCs w:val="28"/>
        </w:rPr>
        <w:t>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 xml:space="preserve">-Читая, не забывайте делать по тексту пометки, если вам встретились    непонятные слова.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Словарная работа.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 Какие слова, выражения не понятны?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 Как понимаете выражение "летела стрелой", "зимние сумерки"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color w:val="000000" w:themeColor="text1"/>
          <w:sz w:val="28"/>
          <w:szCs w:val="28"/>
        </w:rPr>
        <w:t>-Затрудняетесь? Подберите синонимы к выражению "летела стрелой", (Как стрела летит?), «сумерки»- где  узнать о значении этого слова? (словари) Работа со словарём.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Чтение вслух стихотворения по цепочке (учитель задаёт уточняющие вопросы)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 -Как понимаете выражение «полная счастья»?</w:t>
      </w:r>
    </w:p>
    <w:p w:rsidR="001766F9" w:rsidRPr="002D34DD" w:rsidRDefault="001766F9" w:rsidP="001766F9">
      <w:pPr>
        <w:pStyle w:val="a3"/>
        <w:ind w:left="-142"/>
        <w:jc w:val="both"/>
        <w:rPr>
          <w:rStyle w:val="a4"/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 - Как автор называет свою героиню? (голубка)</w:t>
      </w:r>
      <w:r w:rsidR="00735576">
        <w:rPr>
          <w:rFonts w:ascii="Times New Roman" w:hAnsi="Times New Roman"/>
          <w:sz w:val="28"/>
          <w:szCs w:val="28"/>
        </w:rPr>
        <w:t>. Подберите синонимы к слову голубка.</w:t>
      </w:r>
      <w:r w:rsidRPr="002D34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35576">
        <w:rPr>
          <w:rFonts w:ascii="Times New Roman" w:hAnsi="Times New Roman"/>
          <w:sz w:val="28"/>
          <w:szCs w:val="28"/>
        </w:rPr>
        <w:t>(</w:t>
      </w:r>
      <w:r w:rsidR="00735576">
        <w:rPr>
          <w:rStyle w:val="a4"/>
          <w:rFonts w:ascii="Times New Roman" w:hAnsi="Times New Roman"/>
          <w:sz w:val="28"/>
          <w:szCs w:val="28"/>
        </w:rPr>
        <w:t xml:space="preserve">Синонимы к слову голубка: </w:t>
      </w:r>
      <w:r w:rsidR="00B44E0F">
        <w:rPr>
          <w:rStyle w:val="a4"/>
          <w:rFonts w:ascii="Times New Roman" w:hAnsi="Times New Roman"/>
          <w:sz w:val="28"/>
          <w:szCs w:val="28"/>
        </w:rPr>
        <w:t xml:space="preserve">душенька, </w:t>
      </w:r>
      <w:proofErr w:type="spellStart"/>
      <w:r w:rsidRPr="002D34DD">
        <w:rPr>
          <w:rStyle w:val="a4"/>
          <w:rFonts w:ascii="Times New Roman" w:hAnsi="Times New Roman"/>
          <w:sz w:val="28"/>
          <w:szCs w:val="28"/>
        </w:rPr>
        <w:t>бузыня</w:t>
      </w:r>
      <w:proofErr w:type="spellEnd"/>
      <w:r w:rsidRPr="002D34DD">
        <w:rPr>
          <w:rStyle w:val="a4"/>
          <w:rFonts w:ascii="Times New Roman" w:hAnsi="Times New Roman"/>
          <w:sz w:val="28"/>
          <w:szCs w:val="28"/>
        </w:rPr>
        <w:t xml:space="preserve">  мой ангел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солнышко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гол</w:t>
      </w:r>
      <w:r w:rsidR="00B44E0F">
        <w:rPr>
          <w:rStyle w:val="a4"/>
          <w:rFonts w:ascii="Times New Roman" w:hAnsi="Times New Roman"/>
          <w:sz w:val="28"/>
          <w:szCs w:val="28"/>
        </w:rPr>
        <w:t xml:space="preserve">убушка, ласточка, </w:t>
      </w:r>
      <w:r w:rsidRPr="002D34DD">
        <w:rPr>
          <w:rStyle w:val="a4"/>
          <w:rFonts w:ascii="Times New Roman" w:hAnsi="Times New Roman"/>
          <w:sz w:val="28"/>
          <w:szCs w:val="28"/>
        </w:rPr>
        <w:t>милая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голубочка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 </w:t>
      </w:r>
      <w:proofErr w:type="spellStart"/>
      <w:r w:rsidRPr="002D34DD">
        <w:rPr>
          <w:rStyle w:val="a4"/>
          <w:rFonts w:ascii="Times New Roman" w:hAnsi="Times New Roman"/>
          <w:sz w:val="28"/>
          <w:szCs w:val="28"/>
        </w:rPr>
        <w:t>голубонька</w:t>
      </w:r>
      <w:proofErr w:type="spellEnd"/>
      <w:r w:rsidR="00B44E0F">
        <w:rPr>
          <w:rStyle w:val="a4"/>
          <w:rFonts w:ascii="Times New Roman" w:hAnsi="Times New Roman"/>
          <w:sz w:val="28"/>
          <w:szCs w:val="28"/>
        </w:rPr>
        <w:t xml:space="preserve">, </w:t>
      </w:r>
      <w:r w:rsidRPr="002D34DD">
        <w:rPr>
          <w:rStyle w:val="a4"/>
          <w:rFonts w:ascii="Times New Roman" w:hAnsi="Times New Roman"/>
          <w:sz w:val="28"/>
          <w:szCs w:val="28"/>
        </w:rPr>
        <w:t>лапушка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 </w:t>
      </w:r>
      <w:proofErr w:type="spellStart"/>
      <w:r w:rsidRPr="002D34DD">
        <w:rPr>
          <w:rStyle w:val="a4"/>
          <w:rFonts w:ascii="Times New Roman" w:hAnsi="Times New Roman"/>
          <w:sz w:val="28"/>
          <w:szCs w:val="28"/>
        </w:rPr>
        <w:t>сизаночка</w:t>
      </w:r>
      <w:proofErr w:type="spellEnd"/>
      <w:r w:rsidR="00B44E0F">
        <w:rPr>
          <w:rStyle w:val="a4"/>
          <w:rFonts w:ascii="Times New Roman" w:hAnsi="Times New Roman"/>
          <w:sz w:val="28"/>
          <w:szCs w:val="28"/>
        </w:rPr>
        <w:t xml:space="preserve">, </w:t>
      </w:r>
      <w:r w:rsidRPr="002D34DD">
        <w:rPr>
          <w:rStyle w:val="a4"/>
          <w:rFonts w:ascii="Times New Roman" w:hAnsi="Times New Roman"/>
          <w:sz w:val="28"/>
          <w:szCs w:val="28"/>
        </w:rPr>
        <w:t>касатка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горлица</w:t>
      </w:r>
      <w:r w:rsidR="00B44E0F">
        <w:rPr>
          <w:rStyle w:val="a4"/>
          <w:rFonts w:ascii="Times New Roman" w:hAnsi="Times New Roman"/>
          <w:sz w:val="28"/>
          <w:szCs w:val="28"/>
        </w:rPr>
        <w:t>,</w:t>
      </w:r>
      <w:r w:rsidRPr="002D34DD">
        <w:rPr>
          <w:rStyle w:val="a4"/>
          <w:rFonts w:ascii="Times New Roman" w:hAnsi="Times New Roman"/>
          <w:sz w:val="28"/>
          <w:szCs w:val="28"/>
        </w:rPr>
        <w:t xml:space="preserve"> ягодка</w:t>
      </w:r>
      <w:r w:rsidR="00735576">
        <w:rPr>
          <w:rStyle w:val="a4"/>
          <w:rFonts w:ascii="Times New Roman" w:hAnsi="Times New Roman"/>
          <w:sz w:val="28"/>
          <w:szCs w:val="28"/>
        </w:rPr>
        <w:t>)</w:t>
      </w:r>
      <w:proofErr w:type="gramEnd"/>
    </w:p>
    <w:p w:rsidR="00735576" w:rsidRDefault="00164120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44E0F">
        <w:rPr>
          <w:rFonts w:ascii="Times New Roman" w:hAnsi="Times New Roman"/>
          <w:sz w:val="28"/>
          <w:szCs w:val="28"/>
        </w:rPr>
        <w:t xml:space="preserve"> </w:t>
      </w:r>
      <w:r w:rsidR="001766F9" w:rsidRPr="002D34DD">
        <w:rPr>
          <w:rFonts w:ascii="Times New Roman" w:hAnsi="Times New Roman"/>
          <w:sz w:val="28"/>
          <w:szCs w:val="28"/>
        </w:rPr>
        <w:t>Как автор относится к своей героине?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</w:t>
      </w:r>
      <w:r w:rsidR="00B44E0F">
        <w:rPr>
          <w:rFonts w:ascii="Times New Roman" w:hAnsi="Times New Roman"/>
          <w:sz w:val="28"/>
          <w:szCs w:val="28"/>
        </w:rPr>
        <w:t xml:space="preserve"> </w:t>
      </w:r>
      <w:r w:rsidRPr="002D34DD">
        <w:rPr>
          <w:rFonts w:ascii="Times New Roman" w:hAnsi="Times New Roman"/>
          <w:sz w:val="28"/>
          <w:szCs w:val="28"/>
        </w:rPr>
        <w:t>В этом произведени</w:t>
      </w:r>
      <w:r w:rsidR="00164120">
        <w:rPr>
          <w:rFonts w:ascii="Times New Roman" w:hAnsi="Times New Roman"/>
          <w:sz w:val="28"/>
          <w:szCs w:val="28"/>
        </w:rPr>
        <w:t>и ещё одна героиня. Назовите её</w:t>
      </w:r>
      <w:r w:rsidRPr="002D34DD">
        <w:rPr>
          <w:rFonts w:ascii="Times New Roman" w:hAnsi="Times New Roman"/>
          <w:sz w:val="28"/>
          <w:szCs w:val="28"/>
        </w:rPr>
        <w:t>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 А какие чувства испытывает няня? (ворчит) </w:t>
      </w:r>
    </w:p>
    <w:p w:rsidR="001766F9" w:rsidRPr="00735576" w:rsidRDefault="001766F9" w:rsidP="00735576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</w:t>
      </w:r>
      <w:r w:rsidR="00B44E0F">
        <w:rPr>
          <w:rFonts w:ascii="Times New Roman" w:hAnsi="Times New Roman"/>
          <w:sz w:val="28"/>
          <w:szCs w:val="28"/>
        </w:rPr>
        <w:t xml:space="preserve"> </w:t>
      </w:r>
      <w:r w:rsidR="00735576" w:rsidRPr="002D34DD">
        <w:rPr>
          <w:rFonts w:ascii="Times New Roman" w:hAnsi="Times New Roman"/>
          <w:sz w:val="28"/>
          <w:szCs w:val="28"/>
        </w:rPr>
        <w:t>Почему няня</w:t>
      </w:r>
      <w:r w:rsidR="00B44E0F">
        <w:rPr>
          <w:rFonts w:ascii="Times New Roman" w:hAnsi="Times New Roman"/>
          <w:sz w:val="28"/>
          <w:szCs w:val="28"/>
        </w:rPr>
        <w:t xml:space="preserve"> ворчит</w:t>
      </w:r>
      <w:r w:rsidRPr="002D34DD">
        <w:rPr>
          <w:rFonts w:ascii="Times New Roman" w:hAnsi="Times New Roman"/>
          <w:sz w:val="28"/>
          <w:szCs w:val="28"/>
        </w:rPr>
        <w:t xml:space="preserve">? У Саши </w:t>
      </w:r>
      <w:r w:rsidR="00735576">
        <w:rPr>
          <w:rFonts w:ascii="Times New Roman" w:hAnsi="Times New Roman"/>
          <w:sz w:val="28"/>
          <w:szCs w:val="28"/>
        </w:rPr>
        <w:t>весёлое настроение.</w:t>
      </w:r>
      <w:r w:rsidRPr="002D34DD">
        <w:rPr>
          <w:rFonts w:ascii="Times New Roman" w:hAnsi="Times New Roman"/>
          <w:sz w:val="28"/>
          <w:szCs w:val="28"/>
        </w:rPr>
        <w:t xml:space="preserve"> Найдите в тексте подтверждение. (Саша «летит» с горы ледяной)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</w:t>
      </w:r>
      <w:r w:rsidR="00B44E0F">
        <w:rPr>
          <w:rFonts w:ascii="Times New Roman" w:hAnsi="Times New Roman"/>
          <w:sz w:val="28"/>
          <w:szCs w:val="28"/>
        </w:rPr>
        <w:t xml:space="preserve"> Как </w:t>
      </w:r>
      <w:proofErr w:type="gramStart"/>
      <w:r w:rsidR="00B44E0F">
        <w:rPr>
          <w:rFonts w:ascii="Times New Roman" w:hAnsi="Times New Roman"/>
          <w:sz w:val="28"/>
          <w:szCs w:val="28"/>
        </w:rPr>
        <w:t>понимаете выражение  летит</w:t>
      </w:r>
      <w:proofErr w:type="gramEnd"/>
      <w:r w:rsidR="00B44E0F">
        <w:rPr>
          <w:rFonts w:ascii="Times New Roman" w:hAnsi="Times New Roman"/>
          <w:sz w:val="28"/>
          <w:szCs w:val="28"/>
        </w:rPr>
        <w:t xml:space="preserve"> с</w:t>
      </w:r>
      <w:r w:rsidRPr="002D34DD">
        <w:rPr>
          <w:rFonts w:ascii="Times New Roman" w:hAnsi="Times New Roman"/>
          <w:sz w:val="28"/>
          <w:szCs w:val="28"/>
        </w:rPr>
        <w:t xml:space="preserve"> </w:t>
      </w:r>
      <w:r w:rsidR="00B44E0F">
        <w:rPr>
          <w:rFonts w:ascii="Times New Roman" w:hAnsi="Times New Roman"/>
          <w:sz w:val="28"/>
          <w:szCs w:val="28"/>
        </w:rPr>
        <w:t>горы ледяной</w:t>
      </w:r>
      <w:r w:rsidRPr="002D34DD">
        <w:rPr>
          <w:rFonts w:ascii="Times New Roman" w:hAnsi="Times New Roman"/>
          <w:sz w:val="28"/>
          <w:szCs w:val="28"/>
        </w:rPr>
        <w:t>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34DD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2D34DD">
        <w:rPr>
          <w:rFonts w:ascii="Times New Roman" w:hAnsi="Times New Roman"/>
          <w:sz w:val="28"/>
          <w:szCs w:val="28"/>
        </w:rPr>
        <w:t>. (упр.</w:t>
      </w:r>
      <w:r w:rsidR="00B44E0F">
        <w:rPr>
          <w:rFonts w:ascii="Times New Roman" w:hAnsi="Times New Roman"/>
          <w:sz w:val="28"/>
          <w:szCs w:val="28"/>
        </w:rPr>
        <w:t xml:space="preserve"> для глаз</w:t>
      </w:r>
      <w:r w:rsidRPr="002D34DD">
        <w:rPr>
          <w:rFonts w:ascii="Times New Roman" w:hAnsi="Times New Roman"/>
          <w:sz w:val="28"/>
          <w:szCs w:val="28"/>
        </w:rPr>
        <w:t>)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735576">
        <w:rPr>
          <w:rFonts w:ascii="Times New Roman" w:hAnsi="Times New Roman"/>
          <w:b/>
          <w:sz w:val="28"/>
          <w:szCs w:val="28"/>
        </w:rPr>
        <w:t>Учитель: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lastRenderedPageBreak/>
        <w:t>-Зимняя пора радует нас своими развлечениями - катание с горки, катание на лыжах, коньках, игры в снежки.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- Катание на горке - безопасное занятие, или опасное? </w:t>
      </w:r>
    </w:p>
    <w:p w:rsidR="001766F9" w:rsidRPr="00735576" w:rsidRDefault="00735576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Соберите картинку и составьте правило «Безопасное катание на горке» по картинке</w:t>
      </w:r>
      <w:proofErr w:type="gramStart"/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="0075219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gramStart"/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gramEnd"/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читель раздаёт части разрезанных картинок, ученики ищут свою</w:t>
      </w:r>
      <w:r w:rsidR="000F0F77">
        <w:rPr>
          <w:rFonts w:ascii="Times New Roman" w:hAnsi="Times New Roman"/>
          <w:color w:val="000000" w:themeColor="text1"/>
          <w:sz w:val="28"/>
          <w:szCs w:val="28"/>
        </w:rPr>
        <w:t xml:space="preserve"> картинку т.о. образуется группа и ребята</w:t>
      </w:r>
      <w:r w:rsidR="00164120"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составляют одно правило</w:t>
      </w:r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64120"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Ребята, какие правила вы составили на тему </w:t>
      </w:r>
      <w:r w:rsidRPr="00735576">
        <w:rPr>
          <w:rFonts w:ascii="Times New Roman" w:hAnsi="Times New Roman"/>
          <w:color w:val="000000" w:themeColor="text1"/>
          <w:sz w:val="28"/>
          <w:szCs w:val="28"/>
        </w:rPr>
        <w:t>«Безопасное катание на горке»</w:t>
      </w:r>
      <w:r w:rsidR="00164120" w:rsidRPr="00735576">
        <w:rPr>
          <w:rFonts w:ascii="Times New Roman" w:hAnsi="Times New Roman"/>
          <w:color w:val="000000" w:themeColor="text1"/>
          <w:sz w:val="28"/>
          <w:szCs w:val="28"/>
        </w:rPr>
        <w:t>?</w:t>
      </w:r>
      <w:bookmarkStart w:id="0" w:name="_GoBack"/>
      <w:bookmarkEnd w:id="0"/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1.Горка не должна упираться в забор или проезжую часть.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2.Нельзя вбегать на горку по ледяной дорожке, когда другой скатывается с нее.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3.Пока другой не съехал — жди, не начинай спуск. </w:t>
      </w:r>
    </w:p>
    <w:p w:rsidR="001766F9" w:rsidRPr="00735576" w:rsidRDefault="000F0F77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4.Скатился - </w:t>
      </w:r>
      <w:proofErr w:type="gramStart"/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>побыстрее</w:t>
      </w:r>
      <w:proofErr w:type="gramEnd"/>
      <w:r w:rsidR="001766F9"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отойди, дай скатиться другому.</w:t>
      </w:r>
    </w:p>
    <w:p w:rsidR="001766F9" w:rsidRPr="000F0F77" w:rsidRDefault="001766F9" w:rsidP="001766F9">
      <w:pPr>
        <w:pStyle w:val="a3"/>
        <w:ind w:left="-142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F0F77">
        <w:rPr>
          <w:rFonts w:ascii="Times New Roman" w:hAnsi="Times New Roman"/>
          <w:b/>
          <w:color w:val="000000" w:themeColor="text1"/>
          <w:sz w:val="28"/>
          <w:szCs w:val="28"/>
        </w:rPr>
        <w:t>Учитель: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-Помните, при катании на ледянках-корытах или санках развивается огромная    скорость, которая зачастую и является причиной различных травм. Берегите себя!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 Продолжим работу над стихотворением.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vanish/>
          <w:color w:val="000000" w:themeColor="text1"/>
          <w:sz w:val="28"/>
          <w:szCs w:val="28"/>
        </w:rPr>
      </w:pP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 Понаблюдайте, как меняется настроение няни. Няня "ворчала", а затем "Не до ворчанья и няне седой: «Любит она ее смех молодой".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-Как понимаете эти строки? </w:t>
      </w:r>
      <w:proofErr w:type="gramStart"/>
      <w:r w:rsidRPr="00735576">
        <w:rPr>
          <w:rFonts w:ascii="Times New Roman" w:hAnsi="Times New Roman"/>
          <w:color w:val="000000" w:themeColor="text1"/>
          <w:sz w:val="28"/>
          <w:szCs w:val="28"/>
        </w:rPr>
        <w:t>(Невозможно оставаться равнодушным к детской легкости, беззаботности, радости, счастья детства.</w:t>
      </w:r>
      <w:proofErr w:type="gramEnd"/>
      <w:r w:rsidRPr="00735576">
        <w:rPr>
          <w:rFonts w:ascii="Times New Roman" w:hAnsi="Times New Roman"/>
          <w:color w:val="000000" w:themeColor="text1"/>
          <w:sz w:val="28"/>
          <w:szCs w:val="28"/>
        </w:rPr>
        <w:t xml:space="preserve"> Няня тоже вспомнила своё детство. Катание с горки всегда возвращает взрослых в беззаботное детство, дарит ощущение полета и радости. 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-Кто хочет нарисовать иллюстрацию к стихотворению?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-А какой цвет на нашей картине главный и почему?</w:t>
      </w:r>
    </w:p>
    <w:p w:rsidR="001766F9" w:rsidRPr="00735576" w:rsidRDefault="001766F9" w:rsidP="001766F9">
      <w:pPr>
        <w:pStyle w:val="a3"/>
        <w:ind w:left="-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5576">
        <w:rPr>
          <w:rFonts w:ascii="Times New Roman" w:hAnsi="Times New Roman"/>
          <w:color w:val="000000" w:themeColor="text1"/>
          <w:sz w:val="28"/>
          <w:szCs w:val="28"/>
        </w:rPr>
        <w:t>-Правильно, белый. Он везде: и на земле, и в небе, и на деревьях. Этот цвет помогает нам ощутить красоту природы, свежесть, праздник.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 Раз праздник то хочется петь!!!</w:t>
      </w:r>
    </w:p>
    <w:p w:rsidR="001766F9" w:rsidRPr="000F0F77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0F0F77">
        <w:rPr>
          <w:rFonts w:ascii="Times New Roman" w:hAnsi="Times New Roman"/>
          <w:b/>
          <w:sz w:val="28"/>
          <w:szCs w:val="28"/>
        </w:rPr>
        <w:t>Учитель: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 Можно спеть это произведение? (желающие могут спеть)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-Послушайте стихотворение Н.А. Некрасова «Сашины салазки» в музыкальной записи. Музыка и исполнение: </w:t>
      </w:r>
      <w:proofErr w:type="spellStart"/>
      <w:r w:rsidRPr="002D34DD">
        <w:rPr>
          <w:rFonts w:ascii="Times New Roman" w:eastAsia="Times New Roman" w:hAnsi="Times New Roman"/>
          <w:i/>
          <w:iCs/>
          <w:color w:val="000040"/>
          <w:sz w:val="28"/>
          <w:szCs w:val="28"/>
          <w:shd w:val="clear" w:color="auto" w:fill="FFFFFF"/>
        </w:rPr>
        <w:t>Коренблита</w:t>
      </w:r>
      <w:proofErr w:type="spellEnd"/>
      <w:r w:rsidRPr="002D34DD">
        <w:rPr>
          <w:rFonts w:ascii="Times New Roman" w:eastAsia="Times New Roman" w:hAnsi="Times New Roman"/>
          <w:i/>
          <w:iCs/>
          <w:color w:val="000040"/>
          <w:sz w:val="28"/>
          <w:szCs w:val="28"/>
          <w:shd w:val="clear" w:color="auto" w:fill="FFFFFF"/>
        </w:rPr>
        <w:t> </w:t>
      </w:r>
    </w:p>
    <w:p w:rsidR="001766F9" w:rsidRPr="002D34DD" w:rsidRDefault="00120635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1766F9" w:rsidRPr="002D34DD">
          <w:rPr>
            <w:rFonts w:ascii="Times New Roman" w:hAnsi="Times New Roman"/>
            <w:sz w:val="28"/>
            <w:szCs w:val="28"/>
          </w:rPr>
          <w:t>http://inofon.rusobr.ru/p174aa1.html</w:t>
        </w:r>
      </w:hyperlink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-Музыка и исполнение к данному стихотворению отражает на ваш взгляд настроение стихотворение?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-Вам понравилось исполнение певца?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-Какое настроение создаёт музыка и исполнение С. </w:t>
      </w:r>
      <w:proofErr w:type="spellStart"/>
      <w:r w:rsidRPr="002D34DD">
        <w:rPr>
          <w:rFonts w:ascii="Times New Roman" w:hAnsi="Times New Roman"/>
          <w:sz w:val="28"/>
          <w:szCs w:val="28"/>
        </w:rPr>
        <w:t>Коренолита</w:t>
      </w:r>
      <w:proofErr w:type="spellEnd"/>
      <w:r w:rsidRPr="002D34DD">
        <w:rPr>
          <w:rFonts w:ascii="Times New Roman" w:hAnsi="Times New Roman"/>
          <w:sz w:val="28"/>
          <w:szCs w:val="28"/>
        </w:rPr>
        <w:t xml:space="preserve"> стихотворения Н.А. Некрасова «Сашины салазки»? 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Подготовка к выразительному чтению «Сашины салазки».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-Назовите средства устного общения? (голос тон темп громкость мимика жест)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 С какой интонацией надо прочитать стихотворение?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-Кто главный герой произведения? Выделяем интонацие</w:t>
      </w:r>
      <w:r w:rsidRPr="000F0F77">
        <w:rPr>
          <w:rFonts w:ascii="Times New Roman" w:hAnsi="Times New Roman"/>
          <w:color w:val="000000" w:themeColor="text1"/>
          <w:sz w:val="28"/>
          <w:szCs w:val="28"/>
        </w:rPr>
        <w:t>й,</w:t>
      </w:r>
      <w:r w:rsidRPr="002D34DD">
        <w:rPr>
          <w:rFonts w:ascii="Times New Roman" w:hAnsi="Times New Roman"/>
          <w:color w:val="ED7D31" w:themeColor="accent2"/>
          <w:sz w:val="28"/>
          <w:szCs w:val="28"/>
        </w:rPr>
        <w:t xml:space="preserve"> </w:t>
      </w:r>
      <w:r w:rsidR="000F0F77" w:rsidRPr="000F0F7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2D34DD">
        <w:rPr>
          <w:rFonts w:ascii="Times New Roman" w:hAnsi="Times New Roman"/>
          <w:sz w:val="28"/>
          <w:szCs w:val="28"/>
        </w:rPr>
        <w:t>дарением имя Саша.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Выразительное чтение по желанию. </w:t>
      </w:r>
    </w:p>
    <w:p w:rsidR="001766F9" w:rsidRPr="00B44E0F" w:rsidRDefault="001766F9" w:rsidP="001766F9">
      <w:pPr>
        <w:pStyle w:val="a3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B44E0F">
        <w:rPr>
          <w:rFonts w:ascii="Times New Roman" w:hAnsi="Times New Roman"/>
          <w:b/>
          <w:sz w:val="28"/>
          <w:szCs w:val="28"/>
        </w:rPr>
        <w:lastRenderedPageBreak/>
        <w:t>Учитель: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-Почему Н.А. Некрасов назва</w:t>
      </w:r>
      <w:r w:rsidR="00682E59">
        <w:rPr>
          <w:rFonts w:ascii="Times New Roman" w:hAnsi="Times New Roman"/>
          <w:sz w:val="28"/>
          <w:szCs w:val="28"/>
        </w:rPr>
        <w:t>л стихотворение "Сашины салазки?"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-Ребята, выразите своё отношение к автору произведения. 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-Понравилось стихотворение Н.А. Некрасова «Сашины салазки.» Почему?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-Богатое, удивительное наследство – свои стихи, оставил нам Н.А.Некрасов. Добро, красота, любовь прославляемое Н. Некрасовым в своем творчестве, надеюсь, надолго останется в ваших сердцах.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Этап рефлексии.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-Ребята, давайте составим </w:t>
      </w:r>
      <w:proofErr w:type="spellStart"/>
      <w:r w:rsidRPr="002D34DD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2D34DD">
        <w:rPr>
          <w:rFonts w:ascii="Times New Roman" w:hAnsi="Times New Roman"/>
          <w:sz w:val="28"/>
          <w:szCs w:val="28"/>
        </w:rPr>
        <w:t>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 xml:space="preserve">Пример </w:t>
      </w:r>
      <w:proofErr w:type="spellStart"/>
      <w:r w:rsidRPr="002D34DD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2D34DD">
        <w:rPr>
          <w:rFonts w:ascii="Times New Roman" w:hAnsi="Times New Roman"/>
          <w:sz w:val="28"/>
          <w:szCs w:val="28"/>
        </w:rPr>
        <w:t>: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Саша.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Весёлая, беззаботная.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Смеётся, летит, радуется.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Я очень люблю время года зиму.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color w:val="333333"/>
          <w:sz w:val="28"/>
          <w:szCs w:val="28"/>
        </w:rPr>
        <w:t>-Будьте аккуратны и зимние забавы принесут вам только хорошие впечатления</w:t>
      </w:r>
      <w:r w:rsidR="000F0F77">
        <w:rPr>
          <w:rFonts w:ascii="Times New Roman" w:hAnsi="Times New Roman"/>
          <w:color w:val="333333"/>
          <w:sz w:val="28"/>
          <w:szCs w:val="28"/>
        </w:rPr>
        <w:t>.</w:t>
      </w:r>
    </w:p>
    <w:p w:rsidR="001766F9" w:rsidRPr="002D34DD" w:rsidRDefault="001766F9" w:rsidP="001766F9">
      <w:pPr>
        <w:pStyle w:val="a3"/>
        <w:ind w:left="-142"/>
        <w:jc w:val="both"/>
        <w:rPr>
          <w:rFonts w:ascii="Times New Roman" w:hAnsi="Times New Roman"/>
          <w:sz w:val="28"/>
          <w:szCs w:val="28"/>
        </w:rPr>
      </w:pPr>
      <w:r w:rsidRPr="002D34DD">
        <w:rPr>
          <w:rFonts w:ascii="Times New Roman" w:hAnsi="Times New Roman"/>
          <w:sz w:val="28"/>
          <w:szCs w:val="28"/>
        </w:rPr>
        <w:t>-Какое домашнее задание   вы предложите? (нарисовать рисунок к прочитанному произведению, выучить стихотворение, спеть)</w:t>
      </w:r>
    </w:p>
    <w:p w:rsidR="001766F9" w:rsidRPr="002D34DD" w:rsidRDefault="001766F9" w:rsidP="001766F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1766F9" w:rsidRPr="002D34DD" w:rsidRDefault="001766F9" w:rsidP="001766F9">
      <w:pPr>
        <w:widowControl w:val="0"/>
        <w:autoSpaceDE w:val="0"/>
        <w:autoSpaceDN w:val="0"/>
        <w:adjustRightInd w:val="0"/>
        <w:spacing w:after="20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1146F" w:rsidRDefault="00D1146F"/>
    <w:sectPr w:rsidR="00D1146F" w:rsidSect="00F057E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F83"/>
    <w:rsid w:val="000F0F77"/>
    <w:rsid w:val="00120635"/>
    <w:rsid w:val="00164120"/>
    <w:rsid w:val="001766F9"/>
    <w:rsid w:val="00262E0C"/>
    <w:rsid w:val="00682E59"/>
    <w:rsid w:val="00735576"/>
    <w:rsid w:val="00752195"/>
    <w:rsid w:val="007E1F83"/>
    <w:rsid w:val="00B44E0F"/>
    <w:rsid w:val="00D1146F"/>
    <w:rsid w:val="00E92DCD"/>
    <w:rsid w:val="00F057E0"/>
    <w:rsid w:val="00F6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66F9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766F9"/>
    <w:rPr>
      <w:rFonts w:ascii="Calibri" w:eastAsiaTheme="minorEastAsia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ofon.rusobr.ru/p174aa1.html" TargetMode="External"/><Relationship Id="rId4" Type="http://schemas.openxmlformats.org/officeDocument/2006/relationships/hyperlink" Target="http://inofon.rusobr.ru/p174aa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7</cp:revision>
  <dcterms:created xsi:type="dcterms:W3CDTF">2016-01-24T15:36:00Z</dcterms:created>
  <dcterms:modified xsi:type="dcterms:W3CDTF">2016-02-08T10:05:00Z</dcterms:modified>
</cp:coreProperties>
</file>